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00482" w14:textId="77777777" w:rsidR="00A1516D" w:rsidRDefault="00A1516D" w:rsidP="00A1516D">
      <w:pPr>
        <w:jc w:val="center"/>
        <w:rPr>
          <w:rFonts w:ascii="Cambria" w:hAnsi="Cambria"/>
          <w:b/>
        </w:rPr>
      </w:pPr>
      <w:bookmarkStart w:id="0" w:name="_GoBack"/>
      <w:bookmarkEnd w:id="0"/>
    </w:p>
    <w:p w14:paraId="0DAC8543" w14:textId="6565FB74" w:rsidR="003940DD" w:rsidRDefault="009074ED" w:rsidP="00A1516D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SOC-220</w:t>
      </w:r>
      <w:r w:rsidR="00311A70">
        <w:rPr>
          <w:rFonts w:ascii="Cambria" w:hAnsi="Cambria"/>
          <w:b/>
          <w:sz w:val="32"/>
          <w:szCs w:val="32"/>
        </w:rPr>
        <w:t xml:space="preserve">: </w:t>
      </w:r>
      <w:r w:rsidR="00C521F1">
        <w:rPr>
          <w:rFonts w:ascii="Cambria" w:hAnsi="Cambria"/>
          <w:b/>
          <w:sz w:val="32"/>
          <w:szCs w:val="32"/>
        </w:rPr>
        <w:t>Introduction to Social Problems Worksheet</w:t>
      </w:r>
      <w:r>
        <w:rPr>
          <w:rFonts w:ascii="Cambria" w:hAnsi="Cambria"/>
          <w:b/>
          <w:sz w:val="32"/>
          <w:szCs w:val="32"/>
        </w:rPr>
        <w:t xml:space="preserve"> </w:t>
      </w:r>
    </w:p>
    <w:p w14:paraId="7E8B038C" w14:textId="2E812333" w:rsidR="00A1516D" w:rsidRDefault="00A1516D" w:rsidP="00A1516D">
      <w:pPr>
        <w:jc w:val="center"/>
        <w:rPr>
          <w:rFonts w:ascii="Cambria" w:hAnsi="Cambria"/>
          <w:b/>
          <w:sz w:val="28"/>
          <w:szCs w:val="28"/>
        </w:rPr>
      </w:pPr>
      <w:r w:rsidRPr="00A1516D">
        <w:rPr>
          <w:rFonts w:ascii="Cambria" w:hAnsi="Cambria"/>
          <w:b/>
          <w:sz w:val="28"/>
          <w:szCs w:val="28"/>
        </w:rPr>
        <w:t>Scoring Guide</w:t>
      </w:r>
    </w:p>
    <w:p w14:paraId="3AFA4214" w14:textId="77777777" w:rsidR="00A1516D" w:rsidRPr="00374E18" w:rsidRDefault="00A1516D" w:rsidP="00D1649A">
      <w:pPr>
        <w:rPr>
          <w:rFonts w:ascii="Cambria" w:hAnsi="Cambr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981"/>
        <w:gridCol w:w="4413"/>
      </w:tblGrid>
      <w:tr w:rsidR="00A1516D" w:rsidRPr="00A1516D" w14:paraId="671C398F" w14:textId="77777777" w:rsidTr="00803D69">
        <w:trPr>
          <w:trHeight w:val="377"/>
          <w:tblHeader/>
        </w:trPr>
        <w:tc>
          <w:tcPr>
            <w:tcW w:w="3236" w:type="dxa"/>
            <w:shd w:val="clear" w:color="auto" w:fill="auto"/>
          </w:tcPr>
          <w:p w14:paraId="2DC5C3BF" w14:textId="7E5DE3F4" w:rsidR="00A1516D" w:rsidRPr="00A1516D" w:rsidRDefault="0011582C" w:rsidP="00B7563A">
            <w:pPr>
              <w:spacing w:before="60" w:after="6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Grading C</w:t>
            </w:r>
            <w:r w:rsidR="00A1516D" w:rsidRPr="00A1516D">
              <w:rPr>
                <w:rFonts w:ascii="Cambria" w:hAnsi="Cambria"/>
                <w:b/>
              </w:rPr>
              <w:t>ategory</w:t>
            </w:r>
          </w:p>
        </w:tc>
        <w:tc>
          <w:tcPr>
            <w:tcW w:w="981" w:type="dxa"/>
            <w:shd w:val="clear" w:color="auto" w:fill="auto"/>
          </w:tcPr>
          <w:p w14:paraId="16F33EFF" w14:textId="77777777" w:rsidR="00A1516D" w:rsidRPr="00A1516D" w:rsidRDefault="00A1516D" w:rsidP="00B7563A">
            <w:pPr>
              <w:spacing w:before="60" w:after="60"/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Points</w:t>
            </w:r>
          </w:p>
        </w:tc>
        <w:tc>
          <w:tcPr>
            <w:tcW w:w="4413" w:type="dxa"/>
            <w:shd w:val="clear" w:color="auto" w:fill="auto"/>
          </w:tcPr>
          <w:p w14:paraId="0CC4707E" w14:textId="77777777" w:rsidR="00A1516D" w:rsidRPr="00A1516D" w:rsidRDefault="00A1516D" w:rsidP="00B7563A">
            <w:pPr>
              <w:spacing w:before="60" w:after="6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</w:t>
            </w:r>
            <w:r w:rsidRPr="00A1516D">
              <w:rPr>
                <w:rFonts w:ascii="Cambria" w:hAnsi="Cambria"/>
                <w:b/>
              </w:rPr>
              <w:t>omments</w:t>
            </w:r>
          </w:p>
        </w:tc>
      </w:tr>
      <w:tr w:rsidR="00803D69" w:rsidRPr="003626CB" w14:paraId="564057C6" w14:textId="77777777" w:rsidTr="00803D69">
        <w:trPr>
          <w:trHeight w:val="1079"/>
        </w:trPr>
        <w:tc>
          <w:tcPr>
            <w:tcW w:w="3236" w:type="dxa"/>
            <w:shd w:val="clear" w:color="auto" w:fill="auto"/>
          </w:tcPr>
          <w:p w14:paraId="2E5A84AF" w14:textId="7C6C03D4" w:rsidR="00803D69" w:rsidRDefault="00C521F1" w:rsidP="00C521F1">
            <w:pPr>
              <w:spacing w:before="60" w:after="6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Select a social problem to analyze and d</w:t>
            </w:r>
            <w:r w:rsidRPr="00C521F1">
              <w:rPr>
                <w:rFonts w:ascii="Cambria" w:hAnsi="Cambria"/>
              </w:rPr>
              <w:t xml:space="preserve">escribe </w:t>
            </w:r>
            <w:r>
              <w:rPr>
                <w:rFonts w:ascii="Cambria" w:hAnsi="Cambria"/>
              </w:rPr>
              <w:t>it in its social context. (55-</w:t>
            </w:r>
            <w:r w:rsidRPr="00C521F1">
              <w:rPr>
                <w:rFonts w:ascii="Cambria" w:hAnsi="Cambria"/>
              </w:rPr>
              <w:t>75</w:t>
            </w:r>
            <w:r>
              <w:rPr>
                <w:rFonts w:ascii="Cambria" w:hAnsi="Cambria"/>
              </w:rPr>
              <w:t xml:space="preserve"> </w:t>
            </w:r>
            <w:r w:rsidRPr="00C521F1">
              <w:rPr>
                <w:rFonts w:ascii="Cambria" w:hAnsi="Cambria"/>
              </w:rPr>
              <w:t>words)</w:t>
            </w:r>
          </w:p>
        </w:tc>
        <w:tc>
          <w:tcPr>
            <w:tcW w:w="981" w:type="dxa"/>
            <w:shd w:val="clear" w:color="auto" w:fill="auto"/>
          </w:tcPr>
          <w:p w14:paraId="61A10C6F" w14:textId="72E5D31F" w:rsidR="00803D69" w:rsidRPr="00374E18" w:rsidRDefault="00803D69" w:rsidP="00CD675B">
            <w:pPr>
              <w:spacing w:before="60" w:after="60"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9C67C6">
              <w:rPr>
                <w:rFonts w:ascii="Cambria" w:hAnsi="Cambria"/>
              </w:rPr>
              <w:t>/</w:t>
            </w:r>
            <w:r w:rsidR="00D66D14">
              <w:rPr>
                <w:rFonts w:ascii="Cambria" w:hAnsi="Cambria"/>
              </w:rPr>
              <w:t>15</w:t>
            </w:r>
          </w:p>
        </w:tc>
        <w:tc>
          <w:tcPr>
            <w:tcW w:w="4413" w:type="dxa"/>
            <w:shd w:val="clear" w:color="auto" w:fill="auto"/>
          </w:tcPr>
          <w:p w14:paraId="7A66D683" w14:textId="77777777" w:rsidR="00803D69" w:rsidRPr="00374E18" w:rsidRDefault="00803D69" w:rsidP="00B7563A">
            <w:pPr>
              <w:spacing w:before="60" w:after="60"/>
              <w:rPr>
                <w:rFonts w:ascii="Cambria" w:hAnsi="Cambria"/>
              </w:rPr>
            </w:pPr>
          </w:p>
        </w:tc>
      </w:tr>
      <w:tr w:rsidR="00A1516D" w:rsidRPr="003626CB" w14:paraId="6C425A62" w14:textId="77777777" w:rsidTr="00803D69">
        <w:trPr>
          <w:trHeight w:val="1079"/>
        </w:trPr>
        <w:tc>
          <w:tcPr>
            <w:tcW w:w="3236" w:type="dxa"/>
            <w:shd w:val="clear" w:color="auto" w:fill="auto"/>
          </w:tcPr>
          <w:p w14:paraId="40D90E19" w14:textId="26AF1A6D" w:rsidR="00A1516D" w:rsidRPr="00374E18" w:rsidRDefault="00C521F1" w:rsidP="0089772C">
            <w:pPr>
              <w:spacing w:before="60" w:after="60"/>
              <w:rPr>
                <w:rFonts w:ascii="Cambria" w:hAnsi="Cambria"/>
              </w:rPr>
            </w:pPr>
            <w:r w:rsidRPr="00C521F1">
              <w:rPr>
                <w:rFonts w:ascii="Cambria" w:hAnsi="Cambria"/>
              </w:rPr>
              <w:t>Use your sociological imagination to explain how the selected social problem is influenced by society (75-100 words)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981" w:type="dxa"/>
            <w:shd w:val="clear" w:color="auto" w:fill="auto"/>
          </w:tcPr>
          <w:p w14:paraId="61FEA52E" w14:textId="711D2370" w:rsidR="00A1516D" w:rsidRPr="00374E18" w:rsidRDefault="00A1516D" w:rsidP="00CD675B">
            <w:pPr>
              <w:spacing w:before="60" w:after="60"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9C67C6">
              <w:rPr>
                <w:rFonts w:ascii="Cambria" w:hAnsi="Cambria"/>
              </w:rPr>
              <w:t>/</w:t>
            </w:r>
            <w:r w:rsidR="00CD675B">
              <w:rPr>
                <w:rFonts w:ascii="Cambria" w:hAnsi="Cambria"/>
              </w:rPr>
              <w:t>2</w:t>
            </w:r>
            <w:r w:rsidR="009C67C6">
              <w:rPr>
                <w:rFonts w:ascii="Cambria" w:hAnsi="Cambria"/>
              </w:rPr>
              <w:t>0</w:t>
            </w:r>
          </w:p>
        </w:tc>
        <w:tc>
          <w:tcPr>
            <w:tcW w:w="4413" w:type="dxa"/>
            <w:shd w:val="clear" w:color="auto" w:fill="auto"/>
          </w:tcPr>
          <w:p w14:paraId="0113B639" w14:textId="77777777" w:rsidR="00A1516D" w:rsidRPr="00374E18" w:rsidRDefault="00A1516D" w:rsidP="00B7563A">
            <w:pPr>
              <w:spacing w:before="60" w:after="60"/>
              <w:rPr>
                <w:rFonts w:ascii="Cambria" w:hAnsi="Cambria"/>
              </w:rPr>
            </w:pPr>
          </w:p>
        </w:tc>
      </w:tr>
      <w:tr w:rsidR="00B7563A" w:rsidRPr="003626CB" w14:paraId="1BC1C9FE" w14:textId="77777777" w:rsidTr="00803D69">
        <w:trPr>
          <w:trHeight w:val="1070"/>
        </w:trPr>
        <w:tc>
          <w:tcPr>
            <w:tcW w:w="3236" w:type="dxa"/>
            <w:shd w:val="clear" w:color="auto" w:fill="auto"/>
          </w:tcPr>
          <w:p w14:paraId="2F74BEF1" w14:textId="7EE7002E" w:rsidR="00B7563A" w:rsidRPr="00374E18" w:rsidRDefault="00C521F1" w:rsidP="00485B7D">
            <w:pPr>
              <w:spacing w:before="60" w:after="60"/>
              <w:rPr>
                <w:rFonts w:ascii="Cambria" w:hAnsi="Cambria"/>
              </w:rPr>
            </w:pPr>
            <w:r w:rsidRPr="00C521F1">
              <w:rPr>
                <w:rFonts w:ascii="Cambria" w:hAnsi="Cambria"/>
              </w:rPr>
              <w:t>Select the theoretical perspective(s) (functionalist, conflict, and interactionist) that best aligns with the social problem you’ve selected to analyze in this course.</w:t>
            </w:r>
          </w:p>
        </w:tc>
        <w:tc>
          <w:tcPr>
            <w:tcW w:w="981" w:type="dxa"/>
            <w:shd w:val="clear" w:color="auto" w:fill="auto"/>
          </w:tcPr>
          <w:p w14:paraId="2CCDE7BD" w14:textId="18337C77" w:rsidR="00B7563A" w:rsidRPr="00374E18" w:rsidRDefault="00B7563A" w:rsidP="00B7563A">
            <w:pPr>
              <w:spacing w:before="60" w:after="60"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9C67C6">
              <w:rPr>
                <w:rFonts w:ascii="Cambria" w:hAnsi="Cambria"/>
              </w:rPr>
              <w:t>/10</w:t>
            </w:r>
          </w:p>
        </w:tc>
        <w:tc>
          <w:tcPr>
            <w:tcW w:w="4413" w:type="dxa"/>
            <w:shd w:val="clear" w:color="auto" w:fill="auto"/>
          </w:tcPr>
          <w:p w14:paraId="723FFC5F" w14:textId="77777777" w:rsidR="00B7563A" w:rsidRPr="00374E18" w:rsidRDefault="00B7563A" w:rsidP="00B7563A">
            <w:pPr>
              <w:spacing w:before="60" w:after="60"/>
              <w:rPr>
                <w:rFonts w:ascii="Cambria" w:hAnsi="Cambria"/>
              </w:rPr>
            </w:pPr>
          </w:p>
        </w:tc>
      </w:tr>
      <w:tr w:rsidR="00383AF1" w:rsidRPr="003626CB" w14:paraId="014152CE" w14:textId="77777777" w:rsidTr="00803D69">
        <w:trPr>
          <w:trHeight w:val="1070"/>
        </w:trPr>
        <w:tc>
          <w:tcPr>
            <w:tcW w:w="3236" w:type="dxa"/>
            <w:shd w:val="clear" w:color="auto" w:fill="auto"/>
          </w:tcPr>
          <w:p w14:paraId="1D5E0F58" w14:textId="42844076" w:rsidR="00383AF1" w:rsidRDefault="00C521F1" w:rsidP="00485B7D">
            <w:pPr>
              <w:spacing w:before="60" w:after="60"/>
              <w:rPr>
                <w:rFonts w:ascii="Cambria" w:hAnsi="Cambria"/>
              </w:rPr>
            </w:pPr>
            <w:r w:rsidRPr="00C521F1">
              <w:rPr>
                <w:rFonts w:ascii="Cambria" w:hAnsi="Cambria"/>
              </w:rPr>
              <w:t>Explain why the theoretical perspective(s) you chose is best to explain the selected social problem.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981" w:type="dxa"/>
            <w:shd w:val="clear" w:color="auto" w:fill="auto"/>
          </w:tcPr>
          <w:p w14:paraId="3C7F7192" w14:textId="0D6D00F5" w:rsidR="00383AF1" w:rsidRPr="00374E18" w:rsidRDefault="00852E4E" w:rsidP="00CD675B">
            <w:pPr>
              <w:spacing w:before="60" w:after="60"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9C67C6">
              <w:rPr>
                <w:rFonts w:ascii="Cambria" w:hAnsi="Cambria"/>
              </w:rPr>
              <w:t>/</w:t>
            </w:r>
            <w:r w:rsidR="00D66D14">
              <w:rPr>
                <w:rFonts w:ascii="Cambria" w:hAnsi="Cambria"/>
              </w:rPr>
              <w:t>15</w:t>
            </w:r>
          </w:p>
        </w:tc>
        <w:tc>
          <w:tcPr>
            <w:tcW w:w="4413" w:type="dxa"/>
            <w:shd w:val="clear" w:color="auto" w:fill="auto"/>
          </w:tcPr>
          <w:p w14:paraId="0034B646" w14:textId="77777777" w:rsidR="00383AF1" w:rsidRPr="00374E18" w:rsidRDefault="00383AF1" w:rsidP="00B7563A">
            <w:pPr>
              <w:spacing w:before="60" w:after="60"/>
              <w:rPr>
                <w:rFonts w:ascii="Cambria" w:hAnsi="Cambria"/>
              </w:rPr>
            </w:pPr>
          </w:p>
        </w:tc>
      </w:tr>
      <w:tr w:rsidR="00B7563A" w:rsidRPr="003626CB" w14:paraId="1C482035" w14:textId="77777777" w:rsidTr="00803D69">
        <w:trPr>
          <w:trHeight w:val="548"/>
        </w:trPr>
        <w:tc>
          <w:tcPr>
            <w:tcW w:w="3236" w:type="dxa"/>
            <w:shd w:val="clear" w:color="auto" w:fill="auto"/>
          </w:tcPr>
          <w:p w14:paraId="746EC3F3" w14:textId="5B27FA08" w:rsidR="00B7563A" w:rsidRPr="00374E18" w:rsidRDefault="00C521F1" w:rsidP="00B24489">
            <w:pPr>
              <w:spacing w:before="60" w:after="60"/>
              <w:rPr>
                <w:rFonts w:ascii="Cambria" w:hAnsi="Cambria"/>
              </w:rPr>
            </w:pPr>
            <w:r w:rsidRPr="00C521F1">
              <w:rPr>
                <w:rFonts w:ascii="Cambria" w:hAnsi="Cambria"/>
              </w:rPr>
              <w:t>Next, use that theoretical perspective(s) to explain how your selected social problem came to be and how it is perpetuated. (150-200 words)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981" w:type="dxa"/>
            <w:shd w:val="clear" w:color="auto" w:fill="auto"/>
          </w:tcPr>
          <w:p w14:paraId="586047B3" w14:textId="4C784673" w:rsidR="00B7563A" w:rsidRPr="00374E18" w:rsidRDefault="00B7563A" w:rsidP="00CD675B">
            <w:pPr>
              <w:spacing w:before="60" w:after="60"/>
              <w:rPr>
                <w:rFonts w:ascii="Cambria" w:hAnsi="Cambria"/>
              </w:rPr>
            </w:pPr>
            <w:r w:rsidRPr="00374E18">
              <w:rPr>
                <w:rFonts w:ascii="Cambria" w:hAnsi="Cambria"/>
              </w:rPr>
              <w:t>0</w:t>
            </w:r>
            <w:r w:rsidR="009331D1">
              <w:rPr>
                <w:rFonts w:ascii="Cambria" w:hAnsi="Cambria"/>
              </w:rPr>
              <w:t>/</w:t>
            </w:r>
            <w:r w:rsidR="00CD675B">
              <w:rPr>
                <w:rFonts w:ascii="Cambria" w:hAnsi="Cambria"/>
              </w:rPr>
              <w:t>30</w:t>
            </w:r>
          </w:p>
        </w:tc>
        <w:tc>
          <w:tcPr>
            <w:tcW w:w="4413" w:type="dxa"/>
            <w:shd w:val="clear" w:color="auto" w:fill="auto"/>
          </w:tcPr>
          <w:p w14:paraId="00AB72A0" w14:textId="77777777" w:rsidR="00B7563A" w:rsidRPr="00374E18" w:rsidRDefault="00B7563A" w:rsidP="00B7563A">
            <w:pPr>
              <w:spacing w:before="60" w:after="60"/>
              <w:rPr>
                <w:rFonts w:ascii="Cambria" w:hAnsi="Cambria"/>
              </w:rPr>
            </w:pPr>
          </w:p>
          <w:p w14:paraId="4C591A5F" w14:textId="77777777" w:rsidR="00B7563A" w:rsidRPr="00374E18" w:rsidRDefault="00B7563A" w:rsidP="00B7563A">
            <w:pPr>
              <w:spacing w:before="60" w:after="60"/>
              <w:rPr>
                <w:rFonts w:ascii="Cambria" w:hAnsi="Cambria"/>
              </w:rPr>
            </w:pPr>
          </w:p>
          <w:p w14:paraId="11559BD6" w14:textId="77777777" w:rsidR="00B7563A" w:rsidRPr="00374E18" w:rsidRDefault="00B7563A" w:rsidP="00B7563A">
            <w:pPr>
              <w:spacing w:before="60" w:after="60"/>
              <w:rPr>
                <w:rFonts w:ascii="Cambria" w:hAnsi="Cambria"/>
              </w:rPr>
            </w:pPr>
          </w:p>
        </w:tc>
      </w:tr>
      <w:tr w:rsidR="00A1516D" w:rsidRPr="00A1516D" w14:paraId="3F2D0FE8" w14:textId="77777777" w:rsidTr="00803D69">
        <w:trPr>
          <w:trHeight w:val="548"/>
        </w:trPr>
        <w:tc>
          <w:tcPr>
            <w:tcW w:w="3236" w:type="dxa"/>
            <w:shd w:val="clear" w:color="auto" w:fill="auto"/>
          </w:tcPr>
          <w:p w14:paraId="578D3A35" w14:textId="77777777" w:rsidR="00A1516D" w:rsidRPr="00A1516D" w:rsidRDefault="00A1516D" w:rsidP="00A1516D">
            <w:pPr>
              <w:contextualSpacing/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Total</w:t>
            </w:r>
          </w:p>
        </w:tc>
        <w:tc>
          <w:tcPr>
            <w:tcW w:w="981" w:type="dxa"/>
            <w:shd w:val="clear" w:color="auto" w:fill="auto"/>
          </w:tcPr>
          <w:p w14:paraId="5FFEE063" w14:textId="1B560DCF" w:rsidR="00A1516D" w:rsidRPr="00A1516D" w:rsidRDefault="00A1516D" w:rsidP="0082045F">
            <w:pPr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0/</w:t>
            </w:r>
            <w:r w:rsidR="00D66D14">
              <w:rPr>
                <w:rFonts w:ascii="Cambria" w:hAnsi="Cambria"/>
                <w:b/>
              </w:rPr>
              <w:t>90</w:t>
            </w:r>
          </w:p>
        </w:tc>
        <w:tc>
          <w:tcPr>
            <w:tcW w:w="4413" w:type="dxa"/>
            <w:shd w:val="clear" w:color="auto" w:fill="auto"/>
          </w:tcPr>
          <w:p w14:paraId="4FF32DB3" w14:textId="77777777" w:rsidR="00A1516D" w:rsidRPr="00A1516D" w:rsidRDefault="00A1516D" w:rsidP="0082045F">
            <w:pPr>
              <w:rPr>
                <w:rFonts w:ascii="Cambria" w:hAnsi="Cambria"/>
                <w:b/>
              </w:rPr>
            </w:pPr>
          </w:p>
        </w:tc>
      </w:tr>
    </w:tbl>
    <w:p w14:paraId="3EC815FE" w14:textId="77777777" w:rsidR="00310B17" w:rsidRDefault="00310B17"/>
    <w:sectPr w:rsidR="00310B17" w:rsidSect="002E6E01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19F7E" w14:textId="77777777" w:rsidR="001E6330" w:rsidRDefault="001E6330" w:rsidP="00A1516D">
      <w:r>
        <w:separator/>
      </w:r>
    </w:p>
  </w:endnote>
  <w:endnote w:type="continuationSeparator" w:id="0">
    <w:p w14:paraId="530E20FB" w14:textId="77777777" w:rsidR="001E6330" w:rsidRDefault="001E6330" w:rsidP="00A1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4338E" w14:textId="58FD90DF" w:rsidR="00157565" w:rsidRPr="00BF705B" w:rsidRDefault="00CB5767" w:rsidP="00BF705B">
    <w:pPr>
      <w:pStyle w:val="Footer"/>
      <w:jc w:val="center"/>
      <w:rPr>
        <w:rFonts w:ascii="Times New Roman" w:hAnsi="Times New Roman"/>
        <w:sz w:val="22"/>
      </w:rPr>
    </w:pPr>
    <w:r w:rsidRPr="00BF705B">
      <w:rPr>
        <w:rFonts w:ascii="Times New Roman" w:hAnsi="Times New Roman"/>
        <w:sz w:val="22"/>
      </w:rPr>
      <w:t>©2016</w:t>
    </w:r>
    <w:r w:rsidR="00BF705B" w:rsidRPr="00BF705B">
      <w:rPr>
        <w:rFonts w:ascii="Times New Roman" w:hAnsi="Times New Roman"/>
        <w:sz w:val="22"/>
      </w:rPr>
      <w:t>.</w:t>
    </w:r>
    <w:r w:rsidR="00D770B7" w:rsidRPr="00BF705B">
      <w:rPr>
        <w:rFonts w:ascii="Times New Roman" w:hAnsi="Times New Roman"/>
        <w:sz w:val="22"/>
      </w:rPr>
      <w:t xml:space="preserve"> Grand Canyon University. All Rights Reserved.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0D82A" w14:textId="77777777" w:rsidR="001E6330" w:rsidRDefault="001E6330" w:rsidP="00A1516D">
      <w:r>
        <w:separator/>
      </w:r>
    </w:p>
  </w:footnote>
  <w:footnote w:type="continuationSeparator" w:id="0">
    <w:p w14:paraId="3AFEC0F5" w14:textId="77777777" w:rsidR="001E6330" w:rsidRDefault="001E6330" w:rsidP="00A1516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D03B7" w14:textId="77777777" w:rsidR="00A1516D" w:rsidRPr="00D770B7" w:rsidRDefault="00A1516D">
    <w:pPr>
      <w:pStyle w:val="Header"/>
      <w:rPr>
        <w:rFonts w:asciiTheme="majorHAnsi" w:hAnsiTheme="majorHAnsi"/>
      </w:rPr>
    </w:pPr>
    <w:r w:rsidRPr="00D770B7">
      <w:rPr>
        <w:rFonts w:asciiTheme="majorHAnsi" w:hAnsiTheme="majorHAnsi"/>
        <w:noProof/>
      </w:rPr>
      <w:drawing>
        <wp:inline distT="0" distB="0" distL="0" distR="0" wp14:anchorId="00965AE0" wp14:editId="2328F820">
          <wp:extent cx="3067050" cy="6858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521D7"/>
    <w:multiLevelType w:val="hybridMultilevel"/>
    <w:tmpl w:val="CE0E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C323A2"/>
    <w:multiLevelType w:val="hybridMultilevel"/>
    <w:tmpl w:val="68A0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6D"/>
    <w:rsid w:val="000268A8"/>
    <w:rsid w:val="00054D72"/>
    <w:rsid w:val="0011582C"/>
    <w:rsid w:val="00191DC1"/>
    <w:rsid w:val="001E6330"/>
    <w:rsid w:val="00233799"/>
    <w:rsid w:val="00297004"/>
    <w:rsid w:val="002D5169"/>
    <w:rsid w:val="00310B17"/>
    <w:rsid w:val="00311A70"/>
    <w:rsid w:val="00336A0F"/>
    <w:rsid w:val="00383AF1"/>
    <w:rsid w:val="003940DD"/>
    <w:rsid w:val="00417F1A"/>
    <w:rsid w:val="00485B7D"/>
    <w:rsid w:val="004D2D16"/>
    <w:rsid w:val="00564773"/>
    <w:rsid w:val="00591413"/>
    <w:rsid w:val="00594D1E"/>
    <w:rsid w:val="00642727"/>
    <w:rsid w:val="00675BD7"/>
    <w:rsid w:val="007A313F"/>
    <w:rsid w:val="00801A15"/>
    <w:rsid w:val="00803D69"/>
    <w:rsid w:val="00852E4E"/>
    <w:rsid w:val="0089772C"/>
    <w:rsid w:val="009000CE"/>
    <w:rsid w:val="009074ED"/>
    <w:rsid w:val="009331D1"/>
    <w:rsid w:val="00961CEB"/>
    <w:rsid w:val="009C67C6"/>
    <w:rsid w:val="009E7E97"/>
    <w:rsid w:val="00A1516D"/>
    <w:rsid w:val="00A91E67"/>
    <w:rsid w:val="00A927E3"/>
    <w:rsid w:val="00AC7257"/>
    <w:rsid w:val="00B06CD1"/>
    <w:rsid w:val="00B24489"/>
    <w:rsid w:val="00B30290"/>
    <w:rsid w:val="00B32BCF"/>
    <w:rsid w:val="00B7563A"/>
    <w:rsid w:val="00B97C2F"/>
    <w:rsid w:val="00BF705B"/>
    <w:rsid w:val="00C225CF"/>
    <w:rsid w:val="00C34B73"/>
    <w:rsid w:val="00C521F1"/>
    <w:rsid w:val="00C97D7D"/>
    <w:rsid w:val="00CB5767"/>
    <w:rsid w:val="00CD675B"/>
    <w:rsid w:val="00CD6BEB"/>
    <w:rsid w:val="00CE247C"/>
    <w:rsid w:val="00D1649A"/>
    <w:rsid w:val="00D27730"/>
    <w:rsid w:val="00D66D14"/>
    <w:rsid w:val="00D770B7"/>
    <w:rsid w:val="00D84C2C"/>
    <w:rsid w:val="00DF3CAC"/>
    <w:rsid w:val="00E4247C"/>
    <w:rsid w:val="00E65524"/>
    <w:rsid w:val="00EC17F6"/>
    <w:rsid w:val="00F9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63AE"/>
  <w15:docId w15:val="{7D0D4C29-8501-4F78-9A73-07F83B6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1516D"/>
    <w:pPr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51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6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767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767"/>
    <w:rPr>
      <w:rFonts w:ascii="Courier" w:eastAsia="Times New Roman" w:hAnsi="Courier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Rubric</TermName>
          <TermId xmlns="http://schemas.microsoft.com/office/infopath/2007/PartnerControls">85626637-7c16-464b-a6c6-44544dc80151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1680</Value>
      <Value>20</Value>
      <Value>244</Value>
      <Value>3</Value>
      <Value>2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PCN-430</TermName>
          <TermId xmlns="http://schemas.microsoft.com/office/infopath/2007/PartnerControls">d411f844-f80d-42e6-b003-56a53bc80832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9b66d326-7f3b-4087-8790-7a8362e8bf10</TermId>
        </TermInfo>
      </Terms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0709EA-A6D8-4031-B92F-6B869A4660E3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15EFEC3-327C-4C87-ACA6-A4E86D0A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97F225-ACBE-4869-B989-D52D502F735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65C5323-B3EA-4687-87E4-DC2F431A4F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5.xml><?xml version="1.0" encoding="utf-8"?>
<ds:datastoreItem xmlns:ds="http://schemas.openxmlformats.org/officeDocument/2006/customXml" ds:itemID="{32FFEBFB-84E9-40EB-9B51-7D2CD12B8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Jackie.Pelegrin@gcu.edu</dc:creator>
  <cp:keywords/>
  <cp:lastModifiedBy>Vuong,An</cp:lastModifiedBy>
  <cp:revision>2</cp:revision>
  <dcterms:created xsi:type="dcterms:W3CDTF">2019-11-07T03:41:00Z</dcterms:created>
  <dcterms:modified xsi:type="dcterms:W3CDTF">2019-11-07T03:41:00Z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>1680;#PCN-430|d411f844-f80d-42e6-b003-56a53bc80832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>20;#Draft|9b66d326-7f3b-4087-8790-7a8362e8bf10</vt:lpwstr>
  </property>
  <property fmtid="{D5CDD505-2E9C-101B-9397-08002B2CF9AE}" pid="8" name="DocumentType">
    <vt:lpwstr>244;#Rubric|85626637-7c16-464b-a6c6-44544dc80151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